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Adibah Dhivani Gusmi, S.IP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EDUCATION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Universitas Muhammadiyah Yogyakarta | Yogyakarta, Indonesia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S.IP : Sarjana Ilmu Politik (Bachelor of Art in Political Science)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Graduated with GPA 3.71 out of 4.00 (Cum Laude)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LANGUAGE 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Indonesia, Mother Tongue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English, Fluent, IELTS (6.0) in Writing, Public Speaking, and Event Organizing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Arabic, Fluent in Speaking and Writing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EMPLOYMENT HISTORY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01/2018-05/2018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Ruang Raya Indonesia (RUANGGURU) is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 private institution focused on technology-based-education. This institution produce the innovative way of learning; by online aplication. Work as </w:t>
      </w: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Education Consultant;</w:t>
      </w:r>
    </w:p>
    <w:p w:rsidR="00133F12" w:rsidRPr="00133F12" w:rsidRDefault="00133F12" w:rsidP="00133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Help the student to choose the better product for learn</w:t>
      </w:r>
    </w:p>
    <w:p w:rsidR="00133F12" w:rsidRPr="00133F12" w:rsidRDefault="00133F12" w:rsidP="00133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Responsible on student’s progress</w:t>
      </w:r>
    </w:p>
    <w:p w:rsidR="00133F12" w:rsidRPr="00133F12" w:rsidRDefault="00133F12" w:rsidP="00133F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Ensure the parent and student’s satisfaction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03/2015-10/2017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Eco Engineering and Community Development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 a NGO which work in eco-engineering and community issue od development, as a </w:t>
      </w: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Volunteer</w:t>
      </w:r>
    </w:p>
    <w:p w:rsidR="00133F12" w:rsidRPr="00133F12" w:rsidRDefault="00133F12" w:rsidP="00133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Help in consoling for several community</w:t>
      </w:r>
    </w:p>
    <w:p w:rsidR="00133F12" w:rsidRPr="00133F12" w:rsidRDefault="00133F12" w:rsidP="00133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Volunteering several event, related to environment (river) issue and social community</w:t>
      </w:r>
    </w:p>
    <w:p w:rsidR="00133F12" w:rsidRPr="00133F12" w:rsidRDefault="00133F12" w:rsidP="00133F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Become the relator between Ecocomdev and Lestari NGO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08/2015-07/2017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lastRenderedPageBreak/>
        <w:t xml:space="preserve">Universitas Muhammadiyah Yogyakarta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 a one of best private university in Indonesia, formed by the big islamic organization called “Muhammadiyah”. Work as </w:t>
      </w: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Academic Tutor/ Lecture Assisstance</w:t>
      </w:r>
    </w:p>
    <w:p w:rsidR="00133F12" w:rsidRPr="00133F12" w:rsidRDefault="00133F12" w:rsidP="00133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Tutoring student for several subjects; </w:t>
      </w:r>
      <w:r w:rsidRPr="00133F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Introduction To Public Service Management, Corporate Governance, Public Service Management,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and </w:t>
      </w:r>
      <w:r w:rsidRPr="00133F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Government Bureaucracy</w:t>
      </w:r>
    </w:p>
    <w:p w:rsidR="00133F12" w:rsidRPr="00133F12" w:rsidRDefault="00133F12" w:rsidP="00133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Replace the lecture in giving material to undergraduate students</w:t>
      </w:r>
    </w:p>
    <w:p w:rsidR="00133F12" w:rsidRPr="00133F12" w:rsidRDefault="00133F12" w:rsidP="00133F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Tutoring in making good presentation, good essay, and good academic writing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05/2016 – 09/2016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Universitas Muhammadiyah Yogyakarta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 a one of best private university in Indonesia, formed by the big islamic organization called “Muhammadiyah”. Principle Investigator for the Jusuf Kalla School of Government (JKSG) Universitas Muhammadiyah Yogyakarta. Work as </w:t>
      </w: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Research Fellowship.</w:t>
      </w:r>
    </w:p>
    <w:p w:rsidR="00133F12" w:rsidRPr="00133F12" w:rsidRDefault="00133F12" w:rsidP="00133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Successfully managed collecting data from 2 provinces in 4 months (West Sumatra and Central Java)</w:t>
      </w:r>
    </w:p>
    <w:p w:rsidR="00133F12" w:rsidRPr="00133F12" w:rsidRDefault="00133F12" w:rsidP="00133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Output is national report of E-Procurement in Indonesia</w:t>
      </w:r>
    </w:p>
    <w:p w:rsidR="00133F12" w:rsidRPr="00133F12" w:rsidRDefault="00133F12" w:rsidP="00133F1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All researchers able to publish their data result into undergraduate thesis for bachelor and thesis for master.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08/2015 – 03/2016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International Program of Government Affairs and Administration (IGOV) UMY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 one of international program (major) that focused on government affairs and administration. Work as </w:t>
      </w: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Public Relation and Student Affairs</w:t>
      </w:r>
    </w:p>
    <w:p w:rsidR="00133F12" w:rsidRPr="00133F12" w:rsidRDefault="00133F12" w:rsidP="00133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Commited in relating the good corporation with the host partner university; University of Maejo Thailand, University Sains Malaysia, University Utara Malaysia, Khon Khaen University, Thammasat University, Sun moon University, and National Cheng Kung University</w:t>
      </w:r>
    </w:p>
    <w:p w:rsidR="00133F12" w:rsidRPr="00133F12" w:rsidRDefault="00133F12" w:rsidP="00133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Developed number of university partner for exchange prorgam</w:t>
      </w:r>
    </w:p>
    <w:p w:rsidR="00133F12" w:rsidRPr="00133F12" w:rsidRDefault="00133F12" w:rsidP="00133F1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Become the student’s responsibility in exchange issue.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ORGANIZATION EXPERIENCES 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2/2016-1/2017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Forum Komunikasi dan Kerjasama Jurusan Ilmu Pemerintahan se-Indonesia (FOKKERMAPI)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 national student association for Government major, as </w:t>
      </w: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Ad-Hoc Team</w:t>
      </w:r>
    </w:p>
    <w:p w:rsidR="00133F12" w:rsidRPr="00133F12" w:rsidRDefault="00133F12" w:rsidP="00133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Prepare and Plan several program related to the government science event in the area of Daerah Istimewa Yogyakarta</w:t>
      </w:r>
    </w:p>
    <w:p w:rsidR="00133F12" w:rsidRPr="00133F12" w:rsidRDefault="00133F12" w:rsidP="00133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Supervised the upcoming event “Kongres Nasional FOKKERMAPI” in UMY 2017</w:t>
      </w:r>
    </w:p>
    <w:p w:rsidR="00133F12" w:rsidRPr="00133F12" w:rsidRDefault="00133F12" w:rsidP="00133F1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Directing the event “Kongres Nasional FOKKERMAPI”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lastRenderedPageBreak/>
        <w:t>2/2016-1/2017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Korps Mahasiswa Ilmu Pemerintaha (KOMAP)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 student association for Government student major in Universitas Muhammadiyah Yogyakarta, as </w:t>
      </w: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General Secretary</w:t>
      </w:r>
    </w:p>
    <w:p w:rsidR="00133F12" w:rsidRPr="00133F12" w:rsidRDefault="00133F12" w:rsidP="00133F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Managed in all administrative and inventory stuff</w:t>
      </w:r>
    </w:p>
    <w:p w:rsidR="00133F12" w:rsidRPr="00133F12" w:rsidRDefault="00133F12" w:rsidP="00133F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Become the relator between chief and the member</w:t>
      </w:r>
    </w:p>
    <w:p w:rsidR="00133F12" w:rsidRPr="00133F12" w:rsidRDefault="00133F12" w:rsidP="00133F1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Supervised 55 member of organization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10/2014– 08/2015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Badan Eksekutif Mahasiswa Fakultas Ilmu Sosial dan Politik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 student association for student in the Faculty of Politics and Social science in Universitas Muhammadiyah Yogyakarta, as </w:t>
      </w: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Chief of Religion Department</w:t>
      </w:r>
    </w:p>
    <w:p w:rsidR="00133F12" w:rsidRPr="00133F12" w:rsidRDefault="00133F12" w:rsidP="00133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Responsibilities included student’s islamic behaviour</w:t>
      </w:r>
    </w:p>
    <w:p w:rsidR="00133F12" w:rsidRPr="00133F12" w:rsidRDefault="00133F12" w:rsidP="00133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Manage several religion-based event</w:t>
      </w:r>
    </w:p>
    <w:p w:rsidR="00133F12" w:rsidRPr="00133F12" w:rsidRDefault="00133F12" w:rsidP="00133F1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Supervised 10 member of the department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 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07/2011– 07/2012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 xml:space="preserve">Organisasi Pelajar Pondok Modern 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is student association for </w:t>
      </w:r>
      <w:r w:rsidRPr="00133F1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>santri</w:t>
      </w: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(high school degree) in Pondok Modern Darussalam Gontor Putri 3, as </w:t>
      </w: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Guest Reception Section</w:t>
      </w:r>
    </w:p>
    <w:p w:rsidR="00133F12" w:rsidRPr="00133F12" w:rsidRDefault="00133F12" w:rsidP="00133F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Responsibilities included protocoller</w:t>
      </w:r>
    </w:p>
    <w:p w:rsidR="00133F12" w:rsidRPr="00133F12" w:rsidRDefault="00133F12" w:rsidP="00133F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Procure guest’s stuff VIP or VVIP</w:t>
      </w:r>
    </w:p>
    <w:p w:rsidR="00133F12" w:rsidRPr="00133F12" w:rsidRDefault="00133F12" w:rsidP="00133F1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Controll the situation of guest room (Reguler and VIP)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PUBLICATIONS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Monitoring of Trans Jogja’s Facilities in Reducing the Traffic Jam by Transportation Department in Daerah Istimewa Yogyakarta 2016, </w:t>
      </w:r>
      <w:r w:rsidRPr="00133F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d-ID"/>
        </w:rPr>
        <w:t>APSPA Book Series ISBN 978-602-6751-72-0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b/>
          <w:bCs/>
          <w:sz w:val="24"/>
          <w:szCs w:val="24"/>
          <w:lang w:eastAsia="id-ID"/>
        </w:rPr>
        <w:t>ACHIEVEMENTS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Presenter in International Seminar on Social Politics Universitas Muhammadiyah Yogyakarta  2017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Presenter on Secretarial Workshop in Korps Mahasiswa Ilmu Pemerintahan UMY 2017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Presenter on Secretarial Trainning in Fisipol Society and Empowerement Club 2017 and 2018</w:t>
      </w:r>
    </w:p>
    <w:p w:rsidR="00133F12" w:rsidRPr="00133F12" w:rsidRDefault="00133F12" w:rsidP="00133F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133F12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323A2C" w:rsidRDefault="00323A2C"/>
    <w:sectPr w:rsidR="00323A2C" w:rsidSect="00323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B4001"/>
    <w:multiLevelType w:val="multilevel"/>
    <w:tmpl w:val="651EA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DE33A8"/>
    <w:multiLevelType w:val="multilevel"/>
    <w:tmpl w:val="02F24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C1676F"/>
    <w:multiLevelType w:val="multilevel"/>
    <w:tmpl w:val="AED0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0E1722"/>
    <w:multiLevelType w:val="multilevel"/>
    <w:tmpl w:val="705A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932AE1"/>
    <w:multiLevelType w:val="multilevel"/>
    <w:tmpl w:val="71901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8F41A6"/>
    <w:multiLevelType w:val="multilevel"/>
    <w:tmpl w:val="A4C49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AC0A74"/>
    <w:multiLevelType w:val="multilevel"/>
    <w:tmpl w:val="60D6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D71B40"/>
    <w:multiLevelType w:val="multilevel"/>
    <w:tmpl w:val="3698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9F48C3"/>
    <w:multiLevelType w:val="multilevel"/>
    <w:tmpl w:val="4556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33F12"/>
    <w:rsid w:val="00133F12"/>
    <w:rsid w:val="0032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133F12"/>
    <w:rPr>
      <w:b/>
      <w:bCs/>
    </w:rPr>
  </w:style>
  <w:style w:type="character" w:styleId="Emphasis">
    <w:name w:val="Emphasis"/>
    <w:basedOn w:val="DefaultParagraphFont"/>
    <w:uiPriority w:val="20"/>
    <w:qFormat/>
    <w:rsid w:val="00133F1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691</Words>
  <Characters>3941</Characters>
  <Application>Microsoft Office Word</Application>
  <DocSecurity>0</DocSecurity>
  <Lines>32</Lines>
  <Paragraphs>9</Paragraphs>
  <ScaleCrop>false</ScaleCrop>
  <Company/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1</cp:revision>
  <dcterms:created xsi:type="dcterms:W3CDTF">2018-10-11T03:44:00Z</dcterms:created>
  <dcterms:modified xsi:type="dcterms:W3CDTF">2018-10-11T03:44:00Z</dcterms:modified>
</cp:coreProperties>
</file>